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BAF6" w14:textId="0F19E2B4" w:rsidR="001E6E97" w:rsidRPr="00FA7527" w:rsidRDefault="00D747CF" w:rsidP="00FA7527">
      <w:pPr>
        <w:tabs>
          <w:tab w:val="right" w:pos="8640"/>
        </w:tabs>
        <w:spacing w:line="276" w:lineRule="auto"/>
        <w:rPr>
          <w:rFonts w:ascii="Times New Roman" w:eastAsia="Times" w:hAnsi="Times New Roman" w:cs="Times New Roman"/>
          <w:b/>
          <w:bCs/>
        </w:rPr>
      </w:pPr>
      <w:bookmarkStart w:id="0" w:name="_Hlk106097455"/>
      <w:bookmarkStart w:id="1" w:name="_Hlk106098290"/>
      <w:bookmarkStart w:id="2" w:name="_Hlk106098024"/>
      <w:r w:rsidRPr="00FA7527">
        <w:rPr>
          <w:rFonts w:ascii="Times New Roman" w:eastAsia="Times New Roman" w:hAnsi="Times New Roman" w:cs="Times New Roman"/>
        </w:rPr>
        <w:t>Montréal</w:t>
      </w:r>
      <w:r w:rsidR="00DF5B4E" w:rsidRPr="00FA7527">
        <w:rPr>
          <w:rFonts w:ascii="Times New Roman" w:eastAsia="Times New Roman" w:hAnsi="Times New Roman" w:cs="Times New Roman"/>
        </w:rPr>
        <w:t xml:space="preserve">, le </w:t>
      </w:r>
      <w:bookmarkStart w:id="3" w:name="_Hlk106097783"/>
      <w:r w:rsidR="00705108" w:rsidRPr="00FA7527">
        <w:rPr>
          <w:rFonts w:ascii="Times New Roman" w:eastAsia="Times New Roman" w:hAnsi="Times New Roman" w:cs="Times New Roman"/>
        </w:rPr>
        <w:t xml:space="preserve">8 novembre </w:t>
      </w:r>
      <w:proofErr w:type="gramStart"/>
      <w:r w:rsidR="00705108" w:rsidRPr="00FA7527">
        <w:rPr>
          <w:rFonts w:ascii="Times New Roman" w:eastAsia="Times New Roman" w:hAnsi="Times New Roman" w:cs="Times New Roman"/>
        </w:rPr>
        <w:t>2022</w:t>
      </w:r>
      <w:r w:rsidR="009C70FD" w:rsidRPr="00FA7527">
        <w:rPr>
          <w:rFonts w:ascii="Times New Roman" w:hAnsi="Times New Roman"/>
        </w:rPr>
        <w:t xml:space="preserve"> </w:t>
      </w:r>
      <w:r w:rsidR="009C70FD" w:rsidRPr="00FA7527" w:rsidDel="009C70FD">
        <w:rPr>
          <w:rFonts w:ascii="Times New Roman" w:eastAsia="Times New Roman" w:hAnsi="Times New Roman" w:cs="Times New Roman"/>
        </w:rPr>
        <w:t xml:space="preserve"> </w:t>
      </w:r>
      <w:bookmarkEnd w:id="0"/>
      <w:bookmarkEnd w:id="3"/>
      <w:r w:rsidR="00DF5B4E" w:rsidRPr="00FA7527">
        <w:rPr>
          <w:rFonts w:ascii="Times New Roman" w:eastAsia="Times" w:hAnsi="Times New Roman" w:cs="Times New Roman"/>
        </w:rPr>
        <w:tab/>
      </w:r>
      <w:proofErr w:type="gramEnd"/>
      <w:r w:rsidR="00DF5B4E" w:rsidRPr="00FA7527">
        <w:rPr>
          <w:rFonts w:ascii="Times New Roman" w:eastAsia="Times" w:hAnsi="Times New Roman" w:cs="Times New Roman"/>
          <w:b/>
          <w:bCs/>
        </w:rPr>
        <w:t>SOUS TOUTES RÉSERVES</w:t>
      </w:r>
    </w:p>
    <w:p w14:paraId="6421B1A0" w14:textId="341A8C40" w:rsidR="001E6E97" w:rsidRPr="00FA7527" w:rsidRDefault="001E6E97" w:rsidP="00FA7527">
      <w:pPr>
        <w:tabs>
          <w:tab w:val="right" w:pos="8640"/>
        </w:tabs>
        <w:spacing w:line="276" w:lineRule="auto"/>
        <w:jc w:val="right"/>
        <w:rPr>
          <w:rFonts w:ascii="Times New Roman" w:eastAsia="Times" w:hAnsi="Times New Roman" w:cs="Times New Roman"/>
          <w:b/>
          <w:bCs/>
          <w:i/>
          <w:iCs/>
        </w:rPr>
      </w:pPr>
      <w:r w:rsidRPr="00FA7527">
        <w:rPr>
          <w:rFonts w:ascii="Times New Roman" w:eastAsia="Times" w:hAnsi="Times New Roman" w:cs="Times New Roman"/>
          <w:b/>
          <w:bCs/>
          <w:i/>
          <w:iCs/>
        </w:rPr>
        <w:t>Par courrier recommandé</w:t>
      </w:r>
    </w:p>
    <w:p w14:paraId="777DF627" w14:textId="5D2D445D" w:rsidR="00DF5B4E" w:rsidRPr="00FA7527" w:rsidRDefault="00DF5B4E" w:rsidP="00FA7527">
      <w:pPr>
        <w:tabs>
          <w:tab w:val="right" w:pos="8640"/>
        </w:tabs>
        <w:spacing w:line="276" w:lineRule="auto"/>
        <w:rPr>
          <w:rFonts w:ascii="Times New Roman" w:eastAsia="Times New Roman" w:hAnsi="Times New Roman" w:cs="Times New Roman"/>
        </w:rPr>
      </w:pPr>
    </w:p>
    <w:p w14:paraId="53BF58B3" w14:textId="5A3DE6C8" w:rsidR="00B86FA7" w:rsidRPr="00FA7527" w:rsidRDefault="00B86FA7" w:rsidP="00FA7527">
      <w:pPr>
        <w:pStyle w:val="Default"/>
        <w:spacing w:line="276" w:lineRule="auto"/>
        <w:jc w:val="both"/>
        <w:rPr>
          <w:color w:val="auto"/>
        </w:rPr>
      </w:pPr>
      <w:bookmarkStart w:id="4" w:name="_Hlk106097424"/>
      <w:r w:rsidRPr="00FA7527">
        <w:rPr>
          <w:color w:val="auto"/>
        </w:rPr>
        <w:t>À l’attention de</w:t>
      </w:r>
      <w:r w:rsidR="00FA7527">
        <w:rPr>
          <w:color w:val="auto"/>
        </w:rPr>
        <w:t xml:space="preserve"> : </w:t>
      </w:r>
    </w:p>
    <w:p w14:paraId="5C4F2FFD" w14:textId="39233E86" w:rsidR="009C70FD" w:rsidRPr="00FA7527" w:rsidRDefault="007C4326" w:rsidP="00FA752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FA7527">
        <w:rPr>
          <w:rFonts w:ascii="Times New Roman" w:hAnsi="Times New Roman" w:cs="Times New Roman"/>
          <w:lang w:eastAsia="en-US"/>
        </w:rPr>
        <w:t>Jacques Gélinas</w:t>
      </w:r>
    </w:p>
    <w:bookmarkEnd w:id="1"/>
    <w:bookmarkEnd w:id="4"/>
    <w:p w14:paraId="61B4E2AC" w14:textId="0D70F028" w:rsidR="00BF3695" w:rsidRPr="00FA7527" w:rsidRDefault="007C4326" w:rsidP="00FA7527">
      <w:pPr>
        <w:pStyle w:val="Default"/>
        <w:spacing w:line="276" w:lineRule="auto"/>
        <w:jc w:val="both"/>
        <w:rPr>
          <w:color w:val="auto"/>
        </w:rPr>
      </w:pPr>
      <w:r w:rsidRPr="00FA7527">
        <w:rPr>
          <w:color w:val="auto"/>
        </w:rPr>
        <w:t>7333 Pierre-Corneille app. 505</w:t>
      </w:r>
    </w:p>
    <w:p w14:paraId="40B9ED79" w14:textId="7BFA62D6" w:rsidR="007C4326" w:rsidRPr="00FA7527" w:rsidRDefault="007C4326" w:rsidP="00FA7527">
      <w:pPr>
        <w:pStyle w:val="Default"/>
        <w:spacing w:line="276" w:lineRule="auto"/>
        <w:jc w:val="both"/>
        <w:rPr>
          <w:color w:val="auto"/>
        </w:rPr>
      </w:pPr>
      <w:r w:rsidRPr="00FA7527">
        <w:rPr>
          <w:color w:val="auto"/>
        </w:rPr>
        <w:t>Montréal (</w:t>
      </w:r>
      <w:proofErr w:type="spellStart"/>
      <w:r w:rsidRPr="00FA7527">
        <w:rPr>
          <w:color w:val="auto"/>
        </w:rPr>
        <w:t>Qc</w:t>
      </w:r>
      <w:proofErr w:type="spellEnd"/>
      <w:r w:rsidRPr="00FA7527">
        <w:rPr>
          <w:color w:val="auto"/>
        </w:rPr>
        <w:t xml:space="preserve">) </w:t>
      </w:r>
    </w:p>
    <w:p w14:paraId="4FAE95EA" w14:textId="3D8EF312" w:rsidR="007C4326" w:rsidRPr="00FA7527" w:rsidRDefault="007C4326" w:rsidP="00FA7527">
      <w:pPr>
        <w:pStyle w:val="Default"/>
        <w:spacing w:line="276" w:lineRule="auto"/>
        <w:jc w:val="both"/>
        <w:rPr>
          <w:color w:val="auto"/>
        </w:rPr>
      </w:pPr>
      <w:r w:rsidRPr="00FA7527">
        <w:rPr>
          <w:color w:val="auto"/>
          <w:lang w:val="fr-FR"/>
        </w:rPr>
        <w:t>H1M 3N9</w:t>
      </w:r>
    </w:p>
    <w:p w14:paraId="5CDBB928" w14:textId="745B09C5" w:rsidR="007C4326" w:rsidRPr="00FA7527" w:rsidRDefault="007C4326" w:rsidP="00FA7527">
      <w:pPr>
        <w:pStyle w:val="Default"/>
        <w:spacing w:line="276" w:lineRule="auto"/>
        <w:jc w:val="both"/>
        <w:rPr>
          <w:color w:val="auto"/>
        </w:rPr>
      </w:pPr>
    </w:p>
    <w:p w14:paraId="6392CD64" w14:textId="77777777" w:rsidR="007C4326" w:rsidRPr="00FA7527" w:rsidRDefault="007C4326" w:rsidP="00FA7527">
      <w:pPr>
        <w:pStyle w:val="Default"/>
        <w:spacing w:line="276" w:lineRule="auto"/>
        <w:jc w:val="both"/>
        <w:rPr>
          <w:color w:val="auto"/>
          <w:u w:val="single"/>
        </w:rPr>
      </w:pPr>
    </w:p>
    <w:p w14:paraId="56391E56" w14:textId="48C200C9" w:rsidR="00860953" w:rsidRPr="00FA7527" w:rsidRDefault="00D747CF" w:rsidP="00FA7527">
      <w:pPr>
        <w:spacing w:line="276" w:lineRule="auto"/>
        <w:rPr>
          <w:rFonts w:ascii="Times New Roman" w:eastAsia="Times New Roman" w:hAnsi="Times New Roman" w:cs="Times New Roman"/>
          <w:b/>
        </w:rPr>
      </w:pPr>
      <w:r w:rsidRPr="00FA7527">
        <w:rPr>
          <w:rFonts w:ascii="Times New Roman" w:eastAsia="Times New Roman" w:hAnsi="Times New Roman" w:cs="Times New Roman"/>
          <w:b/>
        </w:rPr>
        <w:t>Objet</w:t>
      </w:r>
      <w:r w:rsidR="00D70E67" w:rsidRPr="00FA7527">
        <w:rPr>
          <w:rFonts w:ascii="Times New Roman" w:eastAsia="Times New Roman" w:hAnsi="Times New Roman" w:cs="Times New Roman"/>
          <w:b/>
        </w:rPr>
        <w:t> </w:t>
      </w:r>
      <w:r w:rsidRPr="00FA7527">
        <w:rPr>
          <w:rFonts w:ascii="Times New Roman" w:eastAsia="Times New Roman" w:hAnsi="Times New Roman" w:cs="Times New Roman"/>
          <w:b/>
        </w:rPr>
        <w:t>:</w:t>
      </w:r>
      <w:r w:rsidR="00DF5B4E" w:rsidRPr="00FA7527">
        <w:rPr>
          <w:rFonts w:ascii="Times New Roman" w:eastAsia="Times New Roman" w:hAnsi="Times New Roman" w:cs="Times New Roman"/>
          <w:b/>
        </w:rPr>
        <w:t xml:space="preserve"> Mise en demeure</w:t>
      </w:r>
      <w:r w:rsidR="00E119D9" w:rsidRPr="00FA7527">
        <w:rPr>
          <w:rFonts w:ascii="Times New Roman" w:eastAsia="Times New Roman" w:hAnsi="Times New Roman" w:cs="Times New Roman"/>
          <w:b/>
        </w:rPr>
        <w:t xml:space="preserve"> parce que des réparations sont à faire dans mon logement</w:t>
      </w:r>
    </w:p>
    <w:p w14:paraId="0FF75010" w14:textId="77777777" w:rsidR="007C4326" w:rsidRPr="00FA7527" w:rsidRDefault="007C4326" w:rsidP="00FA7527">
      <w:pPr>
        <w:spacing w:line="276" w:lineRule="auto"/>
        <w:rPr>
          <w:rFonts w:ascii="Times New Roman" w:eastAsia="Times New Roman" w:hAnsi="Times New Roman" w:cs="Times New Roman"/>
        </w:rPr>
      </w:pPr>
    </w:p>
    <w:p w14:paraId="23997EBC" w14:textId="4AC202EE" w:rsidR="00860953" w:rsidRPr="00FA7527" w:rsidRDefault="00C543C4" w:rsidP="00FA7527">
      <w:pPr>
        <w:spacing w:line="276" w:lineRule="auto"/>
        <w:rPr>
          <w:rFonts w:ascii="Times New Roman" w:eastAsia="Times New Roman" w:hAnsi="Times New Roman" w:cs="Times New Roman"/>
        </w:rPr>
      </w:pPr>
      <w:r w:rsidRPr="00FA7527">
        <w:rPr>
          <w:rFonts w:ascii="Times New Roman" w:eastAsia="Times New Roman" w:hAnsi="Times New Roman" w:cs="Times New Roman"/>
        </w:rPr>
        <w:t>Monsieur,</w:t>
      </w:r>
    </w:p>
    <w:p w14:paraId="102D0C76" w14:textId="77777777" w:rsidR="00C543C4" w:rsidRPr="00FA7527" w:rsidRDefault="00C543C4" w:rsidP="00FA7527">
      <w:pPr>
        <w:spacing w:line="276" w:lineRule="auto"/>
        <w:rPr>
          <w:rFonts w:ascii="Times New Roman" w:eastAsia="Times New Roman" w:hAnsi="Times New Roman" w:cs="Times New Roman"/>
        </w:rPr>
      </w:pPr>
    </w:p>
    <w:p w14:paraId="0F28366B" w14:textId="6B9E60D7" w:rsidR="00DF5B4E" w:rsidRPr="00FA7527" w:rsidRDefault="00DF5B4E" w:rsidP="00FA7527">
      <w:pPr>
        <w:spacing w:line="276" w:lineRule="auto"/>
        <w:jc w:val="both"/>
        <w:rPr>
          <w:rFonts w:ascii="Times New Roman" w:eastAsia="Times New Roman" w:hAnsi="Times New Roman" w:cs="Times New Roman"/>
          <w:lang w:val="fr-CA"/>
        </w:rPr>
      </w:pPr>
      <w:bookmarkStart w:id="5" w:name="_Hlk106098313"/>
      <w:r w:rsidRPr="00FA7527">
        <w:rPr>
          <w:rFonts w:ascii="Times New Roman" w:eastAsia="Times New Roman" w:hAnsi="Times New Roman" w:cs="Times New Roman"/>
        </w:rPr>
        <w:t xml:space="preserve">Vous </w:t>
      </w:r>
      <w:r w:rsidR="00D747CF" w:rsidRPr="00FA7527">
        <w:rPr>
          <w:rFonts w:ascii="Times New Roman" w:eastAsia="Times New Roman" w:hAnsi="Times New Roman" w:cs="Times New Roman"/>
        </w:rPr>
        <w:t>êtes</w:t>
      </w:r>
      <w:r w:rsidRPr="00FA7527">
        <w:rPr>
          <w:rFonts w:ascii="Times New Roman" w:eastAsia="Times New Roman" w:hAnsi="Times New Roman" w:cs="Times New Roman"/>
        </w:rPr>
        <w:t xml:space="preserve"> </w:t>
      </w:r>
      <w:r w:rsidR="00D747CF" w:rsidRPr="00FA7527">
        <w:rPr>
          <w:rFonts w:ascii="Times New Roman" w:eastAsia="Times New Roman" w:hAnsi="Times New Roman" w:cs="Times New Roman"/>
        </w:rPr>
        <w:t>propriétaire</w:t>
      </w:r>
      <w:r w:rsidRPr="00FA7527">
        <w:rPr>
          <w:rFonts w:ascii="Times New Roman" w:eastAsia="Times New Roman" w:hAnsi="Times New Roman" w:cs="Times New Roman"/>
        </w:rPr>
        <w:t xml:space="preserve"> du logement que j’occupe au </w:t>
      </w:r>
      <w:r w:rsidR="00705108" w:rsidRPr="00FA7527">
        <w:rPr>
          <w:rFonts w:ascii="Times New Roman" w:hAnsi="Times New Roman"/>
        </w:rPr>
        <w:t xml:space="preserve">3605 </w:t>
      </w:r>
      <w:proofErr w:type="spellStart"/>
      <w:r w:rsidR="00705108" w:rsidRPr="00FA7527">
        <w:rPr>
          <w:rFonts w:ascii="Times New Roman" w:hAnsi="Times New Roman"/>
        </w:rPr>
        <w:t>Desmarteau</w:t>
      </w:r>
      <w:proofErr w:type="spellEnd"/>
      <w:r w:rsidR="007C4326" w:rsidRPr="00FA7527">
        <w:rPr>
          <w:rFonts w:ascii="Times New Roman" w:hAnsi="Times New Roman"/>
        </w:rPr>
        <w:t xml:space="preserve"> app. 3</w:t>
      </w:r>
      <w:r w:rsidR="00705108" w:rsidRPr="00FA7527">
        <w:rPr>
          <w:rFonts w:ascii="Times New Roman" w:hAnsi="Times New Roman"/>
        </w:rPr>
        <w:t xml:space="preserve"> </w:t>
      </w:r>
      <w:r w:rsidR="00BF1FAA" w:rsidRPr="00FA7527">
        <w:rPr>
          <w:rFonts w:ascii="Times New Roman" w:eastAsia="Times New Roman" w:hAnsi="Times New Roman" w:cs="Times New Roman"/>
        </w:rPr>
        <w:t xml:space="preserve">à </w:t>
      </w:r>
      <w:r w:rsidRPr="00FA7527">
        <w:rPr>
          <w:rFonts w:ascii="Times New Roman" w:eastAsia="Times New Roman" w:hAnsi="Times New Roman" w:cs="Times New Roman"/>
        </w:rPr>
        <w:t>Montréal</w:t>
      </w:r>
      <w:r w:rsidR="00BF1FAA" w:rsidRPr="00FA7527">
        <w:rPr>
          <w:rFonts w:ascii="Times New Roman" w:eastAsia="Times New Roman" w:hAnsi="Times New Roman" w:cs="Times New Roman"/>
        </w:rPr>
        <w:t xml:space="preserve">. </w:t>
      </w:r>
      <w:bookmarkStart w:id="6" w:name="_Hlk106097825"/>
      <w:r w:rsidR="00BF1FAA" w:rsidRPr="00FA7527">
        <w:rPr>
          <w:rFonts w:ascii="Times New Roman" w:eastAsia="Times New Roman" w:hAnsi="Times New Roman" w:cs="Times New Roman"/>
        </w:rPr>
        <w:t xml:space="preserve">D’une durée de </w:t>
      </w:r>
      <w:r w:rsidR="00705108" w:rsidRPr="00FA7527">
        <w:rPr>
          <w:rFonts w:ascii="Times New Roman" w:eastAsia="Times New Roman" w:hAnsi="Times New Roman" w:cs="Times New Roman"/>
          <w:lang w:val="fr-CA"/>
        </w:rPr>
        <w:t>12</w:t>
      </w:r>
      <w:r w:rsidR="00BF1FAA" w:rsidRPr="00FA7527">
        <w:rPr>
          <w:rFonts w:ascii="Times New Roman" w:eastAsia="Times New Roman" w:hAnsi="Times New Roman" w:cs="Times New Roman"/>
          <w:lang w:val="fr-CA"/>
        </w:rPr>
        <w:t xml:space="preserve"> mois, le bail de ce logement</w:t>
      </w:r>
      <w:r w:rsidR="00BF1FAA" w:rsidRPr="00FA7527">
        <w:rPr>
          <w:rFonts w:ascii="Times New Roman" w:eastAsia="Times New Roman" w:hAnsi="Times New Roman" w:cs="Times New Roman"/>
        </w:rPr>
        <w:t xml:space="preserve"> </w:t>
      </w:r>
      <w:r w:rsidR="001E6E97" w:rsidRPr="00FA7527">
        <w:rPr>
          <w:rFonts w:ascii="Times New Roman" w:eastAsia="Times New Roman" w:hAnsi="Times New Roman" w:cs="Times New Roman"/>
          <w:lang w:val="fr-CA"/>
        </w:rPr>
        <w:t xml:space="preserve">est en vigueur du </w:t>
      </w:r>
      <w:r w:rsidR="007C4326" w:rsidRPr="00FA7527">
        <w:rPr>
          <w:rFonts w:ascii="Times New Roman" w:eastAsia="Times New Roman" w:hAnsi="Times New Roman" w:cs="Times New Roman"/>
          <w:lang w:val="fr-CA"/>
        </w:rPr>
        <w:t>1</w:t>
      </w:r>
      <w:r w:rsidR="007C4326" w:rsidRPr="00FA7527">
        <w:rPr>
          <w:rFonts w:ascii="Times New Roman" w:eastAsia="Times New Roman" w:hAnsi="Times New Roman" w:cs="Times New Roman"/>
          <w:vertAlign w:val="superscript"/>
          <w:lang w:val="fr-CA"/>
        </w:rPr>
        <w:t>er</w:t>
      </w:r>
      <w:r w:rsidR="007C4326" w:rsidRPr="00FA7527">
        <w:rPr>
          <w:rFonts w:ascii="Times New Roman" w:eastAsia="Times New Roman" w:hAnsi="Times New Roman" w:cs="Times New Roman"/>
          <w:lang w:val="fr-CA"/>
        </w:rPr>
        <w:t xml:space="preserve"> juillet 2022</w:t>
      </w:r>
      <w:r w:rsidR="001E6E97" w:rsidRPr="00FA7527">
        <w:rPr>
          <w:rFonts w:ascii="Times New Roman" w:eastAsia="Times New Roman" w:hAnsi="Times New Roman" w:cs="Times New Roman"/>
          <w:lang w:val="fr-CA"/>
        </w:rPr>
        <w:t xml:space="preserve"> au </w:t>
      </w:r>
      <w:r w:rsidR="007C4326" w:rsidRPr="00FA7527">
        <w:rPr>
          <w:rFonts w:ascii="Times New Roman" w:eastAsia="Times New Roman" w:hAnsi="Times New Roman" w:cs="Times New Roman"/>
          <w:lang w:val="fr-CA"/>
        </w:rPr>
        <w:t>30 juin 2023</w:t>
      </w:r>
      <w:r w:rsidR="00BF1FAA" w:rsidRPr="00FA7527">
        <w:rPr>
          <w:rFonts w:ascii="Times New Roman" w:eastAsia="Times New Roman" w:hAnsi="Times New Roman" w:cs="Times New Roman"/>
          <w:lang w:val="fr-CA"/>
        </w:rPr>
        <w:t>,</w:t>
      </w:r>
      <w:r w:rsidR="001E6E97" w:rsidRPr="00FA7527">
        <w:rPr>
          <w:rFonts w:ascii="Times New Roman" w:eastAsia="Times New Roman" w:hAnsi="Times New Roman" w:cs="Times New Roman"/>
          <w:lang w:val="fr-CA"/>
        </w:rPr>
        <w:t xml:space="preserve"> au loyer mensuel de </w:t>
      </w:r>
      <w:r w:rsidR="007C4326" w:rsidRPr="00FA7527">
        <w:rPr>
          <w:rFonts w:ascii="Times New Roman" w:eastAsia="Times New Roman" w:hAnsi="Times New Roman" w:cs="Times New Roman"/>
          <w:lang w:val="fr-CA"/>
        </w:rPr>
        <w:t>555</w:t>
      </w:r>
      <w:r w:rsidR="00BF1FAA" w:rsidRPr="00FA7527">
        <w:rPr>
          <w:rFonts w:ascii="Times New Roman" w:eastAsia="Times New Roman" w:hAnsi="Times New Roman" w:cs="Times New Roman"/>
          <w:lang w:val="fr-CA"/>
        </w:rPr>
        <w:t> </w:t>
      </w:r>
      <w:r w:rsidR="001E6E97" w:rsidRPr="00FA7527">
        <w:rPr>
          <w:rFonts w:ascii="Times New Roman" w:eastAsia="Times New Roman" w:hAnsi="Times New Roman" w:cs="Times New Roman"/>
          <w:lang w:val="fr-CA"/>
        </w:rPr>
        <w:t>$</w:t>
      </w:r>
      <w:r w:rsidR="00B05829" w:rsidRPr="00FA7527">
        <w:rPr>
          <w:rFonts w:ascii="Times New Roman" w:eastAsia="Times New Roman" w:hAnsi="Times New Roman" w:cs="Times New Roman"/>
          <w:lang w:val="fr-CA"/>
        </w:rPr>
        <w:t>.</w:t>
      </w:r>
    </w:p>
    <w:p w14:paraId="7C4CFCDF" w14:textId="77777777" w:rsidR="00C543C4" w:rsidRPr="00FA7527" w:rsidRDefault="00C543C4" w:rsidP="00FA7527">
      <w:pPr>
        <w:spacing w:line="276" w:lineRule="auto"/>
        <w:jc w:val="both"/>
        <w:rPr>
          <w:rFonts w:ascii="Times New Roman" w:hAnsi="Times New Roman" w:cs="Times New Roman"/>
        </w:rPr>
      </w:pPr>
    </w:p>
    <w:bookmarkEnd w:id="2"/>
    <w:bookmarkEnd w:id="5"/>
    <w:bookmarkEnd w:id="6"/>
    <w:p w14:paraId="1D8C864A" w14:textId="6C11F69E" w:rsidR="00971929" w:rsidRPr="00FA7527" w:rsidRDefault="006B2097" w:rsidP="00FA7527">
      <w:pPr>
        <w:spacing w:line="276" w:lineRule="auto"/>
        <w:jc w:val="both"/>
        <w:rPr>
          <w:rFonts w:ascii="Times New Roman" w:eastAsia="Arial" w:hAnsi="Times New Roman" w:cs="Times New Roman"/>
        </w:rPr>
      </w:pPr>
      <w:r w:rsidRPr="00FA7527">
        <w:rPr>
          <w:rFonts w:ascii="Times New Roman" w:eastAsia="Arial" w:hAnsi="Times New Roman" w:cs="Times New Roman"/>
        </w:rPr>
        <w:t xml:space="preserve">La présente est pour vous informer que je </w:t>
      </w:r>
      <w:r w:rsidR="00BC0E78" w:rsidRPr="00FA7527">
        <w:rPr>
          <w:rFonts w:ascii="Times New Roman" w:eastAsia="Arial" w:hAnsi="Times New Roman" w:cs="Times New Roman"/>
        </w:rPr>
        <w:t xml:space="preserve">subis une situation qui m’empêche de jouir paisiblement </w:t>
      </w:r>
      <w:r w:rsidRPr="00FA7527">
        <w:rPr>
          <w:rFonts w:ascii="Times New Roman" w:eastAsia="Arial" w:hAnsi="Times New Roman" w:cs="Times New Roman"/>
        </w:rPr>
        <w:t>de mon logement en ce que j’</w:t>
      </w:r>
      <w:r w:rsidR="00C74FF4" w:rsidRPr="00FA7527">
        <w:rPr>
          <w:rFonts w:ascii="Times New Roman" w:eastAsia="Arial" w:hAnsi="Times New Roman" w:cs="Times New Roman"/>
        </w:rPr>
        <w:t xml:space="preserve">y </w:t>
      </w:r>
      <w:r w:rsidRPr="00FA7527">
        <w:rPr>
          <w:rFonts w:ascii="Times New Roman" w:eastAsia="Arial" w:hAnsi="Times New Roman" w:cs="Times New Roman"/>
        </w:rPr>
        <w:t>ai constaté́ les défectuosités suivantes</w:t>
      </w:r>
      <w:r w:rsidR="00FA7527" w:rsidRPr="00FA7527">
        <w:rPr>
          <w:rFonts w:ascii="Times New Roman" w:eastAsia="Arial" w:hAnsi="Times New Roman" w:cs="Times New Roman"/>
        </w:rPr>
        <w:t xml:space="preserve"> : </w:t>
      </w:r>
    </w:p>
    <w:p w14:paraId="082F0948" w14:textId="77777777" w:rsidR="00FA7527" w:rsidRPr="00FA7527" w:rsidRDefault="00FA7527" w:rsidP="00FA7527">
      <w:pPr>
        <w:spacing w:line="276" w:lineRule="auto"/>
        <w:jc w:val="both"/>
        <w:rPr>
          <w:rFonts w:ascii="Times New Roman" w:eastAsia="Arial" w:hAnsi="Times New Roman" w:cs="Times New Roman"/>
        </w:rPr>
      </w:pPr>
    </w:p>
    <w:p w14:paraId="13EE7A31" w14:textId="0AD49F97" w:rsidR="00705108" w:rsidRPr="00FA7527" w:rsidRDefault="00B025BF" w:rsidP="00FA7527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eastAsia="Arial" w:hAnsi="Times New Roman" w:cs="Times New Roman"/>
        </w:rPr>
      </w:pPr>
      <w:r w:rsidRPr="00FA7527">
        <w:rPr>
          <w:rFonts w:ascii="Times New Roman" w:eastAsia="Arial" w:hAnsi="Times New Roman" w:cs="Times New Roman"/>
        </w:rPr>
        <w:t xml:space="preserve">Les escaliers </w:t>
      </w:r>
      <w:r>
        <w:rPr>
          <w:rFonts w:ascii="Times New Roman" w:eastAsia="Arial" w:hAnsi="Times New Roman" w:cs="Times New Roman"/>
        </w:rPr>
        <w:t>extérieurs</w:t>
      </w:r>
      <w:r w:rsidR="00FA7527">
        <w:rPr>
          <w:rFonts w:ascii="Times New Roman" w:eastAsia="Arial" w:hAnsi="Times New Roman" w:cs="Times New Roman"/>
        </w:rPr>
        <w:t xml:space="preserve"> de l’</w:t>
      </w:r>
      <w:r w:rsidR="00705108" w:rsidRPr="00FA7527">
        <w:rPr>
          <w:rFonts w:ascii="Times New Roman" w:eastAsia="Arial" w:hAnsi="Times New Roman" w:cs="Times New Roman"/>
        </w:rPr>
        <w:t xml:space="preserve">entrée sont </w:t>
      </w:r>
      <w:r w:rsidRPr="00FA7527">
        <w:rPr>
          <w:rFonts w:ascii="Times New Roman" w:eastAsia="Arial" w:hAnsi="Times New Roman" w:cs="Times New Roman"/>
        </w:rPr>
        <w:t>dangereu</w:t>
      </w:r>
      <w:r>
        <w:rPr>
          <w:rFonts w:ascii="Times New Roman" w:eastAsia="Arial" w:hAnsi="Times New Roman" w:cs="Times New Roman"/>
        </w:rPr>
        <w:t>x</w:t>
      </w:r>
      <w:r w:rsidR="00FA7527">
        <w:rPr>
          <w:rFonts w:ascii="Times New Roman" w:eastAsia="Arial" w:hAnsi="Times New Roman" w:cs="Times New Roman"/>
        </w:rPr>
        <w:t>,</w:t>
      </w:r>
      <w:r w:rsidR="007C4326" w:rsidRPr="00FA7527">
        <w:rPr>
          <w:rFonts w:ascii="Times New Roman" w:eastAsia="Arial" w:hAnsi="Times New Roman" w:cs="Times New Roman"/>
        </w:rPr>
        <w:t xml:space="preserve"> </w:t>
      </w:r>
      <w:r w:rsidR="00705108" w:rsidRPr="00FA7527">
        <w:rPr>
          <w:rFonts w:ascii="Times New Roman" w:eastAsia="Arial" w:hAnsi="Times New Roman" w:cs="Times New Roman"/>
        </w:rPr>
        <w:t>car les marche</w:t>
      </w:r>
      <w:r w:rsidR="00BF3695" w:rsidRPr="00FA7527">
        <w:rPr>
          <w:rFonts w:ascii="Times New Roman" w:eastAsia="Arial" w:hAnsi="Times New Roman" w:cs="Times New Roman"/>
        </w:rPr>
        <w:t xml:space="preserve">s </w:t>
      </w:r>
      <w:r w:rsidR="00705108" w:rsidRPr="00FA7527">
        <w:rPr>
          <w:rFonts w:ascii="Times New Roman" w:eastAsia="Arial" w:hAnsi="Times New Roman" w:cs="Times New Roman"/>
        </w:rPr>
        <w:t>sont inégales, dont une particulièrement trop élevé</w:t>
      </w:r>
      <w:r w:rsidR="00FA7527">
        <w:rPr>
          <w:rFonts w:ascii="Times New Roman" w:eastAsia="Arial" w:hAnsi="Times New Roman" w:cs="Times New Roman"/>
        </w:rPr>
        <w:t>e</w:t>
      </w:r>
      <w:r w:rsidR="00705108" w:rsidRPr="00FA7527">
        <w:rPr>
          <w:rFonts w:ascii="Times New Roman" w:eastAsia="Arial" w:hAnsi="Times New Roman" w:cs="Times New Roman"/>
        </w:rPr>
        <w:t xml:space="preserve">. </w:t>
      </w:r>
    </w:p>
    <w:p w14:paraId="098E05D1" w14:textId="447F8404" w:rsidR="00705108" w:rsidRPr="00FA7527" w:rsidRDefault="00705108" w:rsidP="00FA7527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eastAsia="Arial" w:hAnsi="Times New Roman" w:cs="Times New Roman"/>
        </w:rPr>
      </w:pPr>
      <w:r w:rsidRPr="00FA7527">
        <w:rPr>
          <w:rFonts w:ascii="Times New Roman" w:eastAsia="Arial" w:hAnsi="Times New Roman" w:cs="Times New Roman"/>
        </w:rPr>
        <w:t>Il n’y a pas de rampe de soutien</w:t>
      </w:r>
      <w:r w:rsidR="00BF3695" w:rsidRPr="00FA7527">
        <w:rPr>
          <w:rFonts w:ascii="Times New Roman" w:eastAsia="Arial" w:hAnsi="Times New Roman" w:cs="Times New Roman"/>
        </w:rPr>
        <w:t> ;</w:t>
      </w:r>
    </w:p>
    <w:p w14:paraId="6AF85575" w14:textId="278C9C1A" w:rsidR="00BF3695" w:rsidRPr="00FA7527" w:rsidRDefault="00BF3695" w:rsidP="00FA7527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eastAsia="Arial" w:hAnsi="Times New Roman" w:cs="Times New Roman"/>
        </w:rPr>
      </w:pPr>
      <w:r w:rsidRPr="00FA7527">
        <w:rPr>
          <w:rFonts w:ascii="Times New Roman" w:eastAsia="Arial" w:hAnsi="Times New Roman" w:cs="Times New Roman"/>
        </w:rPr>
        <w:t>Il y a une vitre dans la grande fenêtre du passage au 1</w:t>
      </w:r>
      <w:r w:rsidRPr="00FA7527">
        <w:rPr>
          <w:rFonts w:ascii="Times New Roman" w:eastAsia="Arial" w:hAnsi="Times New Roman" w:cs="Times New Roman"/>
          <w:vertAlign w:val="superscript"/>
        </w:rPr>
        <w:t>er</w:t>
      </w:r>
      <w:r w:rsidRPr="00FA7527">
        <w:rPr>
          <w:rFonts w:ascii="Times New Roman" w:eastAsia="Arial" w:hAnsi="Times New Roman" w:cs="Times New Roman"/>
        </w:rPr>
        <w:t xml:space="preserve"> étage </w:t>
      </w:r>
      <w:r w:rsidR="00FA7527">
        <w:rPr>
          <w:rFonts w:ascii="Times New Roman" w:eastAsia="Arial" w:hAnsi="Times New Roman" w:cs="Times New Roman"/>
        </w:rPr>
        <w:t xml:space="preserve">qui </w:t>
      </w:r>
      <w:r w:rsidRPr="00FA7527">
        <w:rPr>
          <w:rFonts w:ascii="Times New Roman" w:eastAsia="Arial" w:hAnsi="Times New Roman" w:cs="Times New Roman"/>
        </w:rPr>
        <w:t>est brisée</w:t>
      </w:r>
      <w:r w:rsidR="00B025BF">
        <w:rPr>
          <w:rFonts w:ascii="Times New Roman" w:eastAsia="Arial" w:hAnsi="Times New Roman" w:cs="Times New Roman"/>
        </w:rPr>
        <w:t xml:space="preserve"> et dangereuses</w:t>
      </w:r>
      <w:r w:rsidRPr="00FA7527">
        <w:rPr>
          <w:rFonts w:ascii="Times New Roman" w:eastAsia="Arial" w:hAnsi="Times New Roman" w:cs="Times New Roman"/>
        </w:rPr>
        <w:t xml:space="preserve"> ; </w:t>
      </w:r>
    </w:p>
    <w:p w14:paraId="790362AF" w14:textId="052DEE59" w:rsidR="00B025BF" w:rsidRPr="00B025BF" w:rsidRDefault="00BF3695" w:rsidP="00B025BF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eastAsia="Arial" w:hAnsi="Times New Roman" w:cs="Times New Roman"/>
        </w:rPr>
      </w:pPr>
      <w:r w:rsidRPr="00FA7527">
        <w:rPr>
          <w:rFonts w:ascii="Times New Roman" w:eastAsia="Arial" w:hAnsi="Times New Roman" w:cs="Times New Roman"/>
        </w:rPr>
        <w:t xml:space="preserve">Les </w:t>
      </w:r>
      <w:r w:rsidR="007C4326" w:rsidRPr="00FA7527">
        <w:rPr>
          <w:rFonts w:ascii="Times New Roman" w:eastAsia="Arial" w:hAnsi="Times New Roman" w:cs="Times New Roman"/>
        </w:rPr>
        <w:t xml:space="preserve">tuiles du </w:t>
      </w:r>
      <w:r w:rsidRPr="00FA7527">
        <w:rPr>
          <w:rFonts w:ascii="Times New Roman" w:eastAsia="Arial" w:hAnsi="Times New Roman" w:cs="Times New Roman"/>
        </w:rPr>
        <w:t>plancher du passage</w:t>
      </w:r>
      <w:r w:rsidR="00B025BF">
        <w:rPr>
          <w:rFonts w:ascii="Times New Roman" w:eastAsia="Arial" w:hAnsi="Times New Roman" w:cs="Times New Roman"/>
        </w:rPr>
        <w:t xml:space="preserve"> sont</w:t>
      </w:r>
      <w:r w:rsidRPr="00FA7527">
        <w:rPr>
          <w:rFonts w:ascii="Times New Roman" w:eastAsia="Arial" w:hAnsi="Times New Roman" w:cs="Times New Roman"/>
        </w:rPr>
        <w:t xml:space="preserve"> </w:t>
      </w:r>
      <w:r w:rsidR="007C4326" w:rsidRPr="00FA7527">
        <w:rPr>
          <w:rFonts w:ascii="Times New Roman" w:eastAsia="Arial" w:hAnsi="Times New Roman" w:cs="Times New Roman"/>
        </w:rPr>
        <w:t>excessivement abimées</w:t>
      </w:r>
      <w:r w:rsidR="00B025BF">
        <w:rPr>
          <w:rFonts w:ascii="Times New Roman" w:eastAsia="Arial" w:hAnsi="Times New Roman" w:cs="Times New Roman"/>
        </w:rPr>
        <w:t xml:space="preserve"> et </w:t>
      </w:r>
      <w:r w:rsidR="00B025BF" w:rsidRPr="00B025BF">
        <w:rPr>
          <w:rFonts w:ascii="Times New Roman" w:eastAsia="Arial" w:hAnsi="Times New Roman" w:cs="Times New Roman"/>
        </w:rPr>
        <w:t>dangereu</w:t>
      </w:r>
      <w:r w:rsidR="00B025BF">
        <w:rPr>
          <w:rFonts w:ascii="Times New Roman" w:eastAsia="Arial" w:hAnsi="Times New Roman" w:cs="Times New Roman"/>
        </w:rPr>
        <w:t>ses</w:t>
      </w:r>
      <w:r w:rsidR="007C4326" w:rsidRPr="00FA7527">
        <w:rPr>
          <w:rFonts w:ascii="Times New Roman" w:eastAsia="Arial" w:hAnsi="Times New Roman" w:cs="Times New Roman"/>
        </w:rPr>
        <w:t xml:space="preserve">. </w:t>
      </w:r>
    </w:p>
    <w:p w14:paraId="2FE39010" w14:textId="77777777" w:rsidR="00C543C4" w:rsidRPr="00FA7527" w:rsidRDefault="00C543C4" w:rsidP="00FA7527">
      <w:pPr>
        <w:spacing w:line="276" w:lineRule="auto"/>
        <w:jc w:val="both"/>
        <w:rPr>
          <w:rFonts w:ascii="Times New Roman" w:eastAsia="Arial" w:hAnsi="Times New Roman" w:cs="Times New Roman"/>
        </w:rPr>
      </w:pPr>
    </w:p>
    <w:p w14:paraId="2EF4BD45" w14:textId="4447C35A" w:rsidR="00705108" w:rsidRPr="00FA7527" w:rsidRDefault="006B2097" w:rsidP="00FA7527">
      <w:pPr>
        <w:spacing w:line="276" w:lineRule="auto"/>
        <w:jc w:val="both"/>
        <w:rPr>
          <w:rFonts w:ascii="Times New Roman" w:eastAsia="Arial" w:hAnsi="Times New Roman" w:cs="Times New Roman"/>
        </w:rPr>
      </w:pPr>
      <w:r w:rsidRPr="00FA7527">
        <w:rPr>
          <w:rFonts w:ascii="Times New Roman" w:eastAsia="Arial" w:hAnsi="Times New Roman" w:cs="Times New Roman"/>
        </w:rPr>
        <w:t>Tous ces problèmes me dérangent, m’exaspèrent et me causent un sérieux préjudice</w:t>
      </w:r>
      <w:bookmarkStart w:id="7" w:name="_Hlk115163466"/>
      <w:r w:rsidR="00BF3695" w:rsidRPr="00FA7527">
        <w:rPr>
          <w:rFonts w:ascii="Times New Roman" w:eastAsia="Arial" w:hAnsi="Times New Roman" w:cs="Times New Roman"/>
        </w:rPr>
        <w:t xml:space="preserve">. Il </w:t>
      </w:r>
      <w:r w:rsidR="00B025BF">
        <w:rPr>
          <w:rFonts w:ascii="Times New Roman" w:eastAsia="Arial" w:hAnsi="Times New Roman" w:cs="Times New Roman"/>
        </w:rPr>
        <w:t>est</w:t>
      </w:r>
      <w:r w:rsidR="00BF3695" w:rsidRPr="00FA7527">
        <w:rPr>
          <w:rFonts w:ascii="Times New Roman" w:eastAsia="Arial" w:hAnsi="Times New Roman" w:cs="Times New Roman"/>
        </w:rPr>
        <w:t xml:space="preserve"> difficile de gravir les marches sans perdre équilibre</w:t>
      </w:r>
      <w:r w:rsidR="00B025BF">
        <w:rPr>
          <w:rFonts w:ascii="Times New Roman" w:eastAsia="Arial" w:hAnsi="Times New Roman" w:cs="Times New Roman"/>
        </w:rPr>
        <w:t>. Il faut s’accrocher à un bac roulant pour ne pas perdre pied</w:t>
      </w:r>
      <w:r w:rsidR="00BF3695" w:rsidRPr="00FA7527">
        <w:rPr>
          <w:rFonts w:ascii="Times New Roman" w:eastAsia="Arial" w:hAnsi="Times New Roman" w:cs="Times New Roman"/>
        </w:rPr>
        <w:t>. C’est d’ailleurs ce qui m’est arrivé le 30 octobre 2022 vers 20h, j’ai trébuché dans les escalier</w:t>
      </w:r>
      <w:r w:rsidR="007C4326" w:rsidRPr="00FA7527">
        <w:rPr>
          <w:rFonts w:ascii="Times New Roman" w:eastAsia="Arial" w:hAnsi="Times New Roman" w:cs="Times New Roman"/>
        </w:rPr>
        <w:t>s</w:t>
      </w:r>
      <w:r w:rsidR="00BF3695" w:rsidRPr="00FA7527">
        <w:rPr>
          <w:rFonts w:ascii="Times New Roman" w:eastAsia="Arial" w:hAnsi="Times New Roman" w:cs="Times New Roman"/>
        </w:rPr>
        <w:t xml:space="preserve"> et je me suis </w:t>
      </w:r>
      <w:r w:rsidR="007C4326" w:rsidRPr="00FA7527">
        <w:rPr>
          <w:rFonts w:ascii="Times New Roman" w:eastAsia="Arial" w:hAnsi="Times New Roman" w:cs="Times New Roman"/>
        </w:rPr>
        <w:t>sévèrement</w:t>
      </w:r>
      <w:r w:rsidR="00BF3695" w:rsidRPr="00FA7527">
        <w:rPr>
          <w:rFonts w:ascii="Times New Roman" w:eastAsia="Arial" w:hAnsi="Times New Roman" w:cs="Times New Roman"/>
        </w:rPr>
        <w:t xml:space="preserve"> entaillé la jambe droite. Je crains qu’un autre accident se </w:t>
      </w:r>
      <w:r w:rsidR="00B025BF">
        <w:rPr>
          <w:rFonts w:ascii="Times New Roman" w:eastAsia="Arial" w:hAnsi="Times New Roman" w:cs="Times New Roman"/>
        </w:rPr>
        <w:t>re</w:t>
      </w:r>
      <w:r w:rsidR="00BF3695" w:rsidRPr="00FA7527">
        <w:rPr>
          <w:rFonts w:ascii="Times New Roman" w:eastAsia="Arial" w:hAnsi="Times New Roman" w:cs="Times New Roman"/>
        </w:rPr>
        <w:t xml:space="preserve">produise. </w:t>
      </w:r>
    </w:p>
    <w:p w14:paraId="70AA7646" w14:textId="77777777" w:rsidR="00705108" w:rsidRPr="00FA7527" w:rsidRDefault="00705108" w:rsidP="00FA7527">
      <w:pPr>
        <w:spacing w:line="276" w:lineRule="auto"/>
        <w:jc w:val="both"/>
        <w:rPr>
          <w:rFonts w:ascii="Times New Roman" w:eastAsia="Arial" w:hAnsi="Times New Roman" w:cs="Times New Roman"/>
        </w:rPr>
      </w:pPr>
    </w:p>
    <w:p w14:paraId="6AFAA52E" w14:textId="7E0DC0CD" w:rsidR="00971929" w:rsidRPr="00FA7527" w:rsidRDefault="006B2097" w:rsidP="00FA7527">
      <w:pPr>
        <w:spacing w:line="276" w:lineRule="auto"/>
        <w:jc w:val="both"/>
        <w:rPr>
          <w:rFonts w:ascii="Times New Roman" w:eastAsia="Arial" w:hAnsi="Times New Roman" w:cs="Times New Roman"/>
        </w:rPr>
      </w:pPr>
      <w:r w:rsidRPr="00FA7527">
        <w:rPr>
          <w:rFonts w:ascii="Times New Roman" w:eastAsia="Arial" w:hAnsi="Times New Roman" w:cs="Times New Roman"/>
        </w:rPr>
        <w:t>Vous n’êtes pas sans savoir que les articles</w:t>
      </w:r>
      <w:r w:rsidR="00F36C24" w:rsidRPr="00FA7527">
        <w:rPr>
          <w:rFonts w:ascii="Times New Roman" w:eastAsia="Arial" w:hAnsi="Times New Roman" w:cs="Times New Roman"/>
        </w:rPr>
        <w:t> </w:t>
      </w:r>
      <w:r w:rsidRPr="00FA7527">
        <w:rPr>
          <w:rFonts w:ascii="Times New Roman" w:eastAsia="Arial" w:hAnsi="Times New Roman" w:cs="Times New Roman"/>
        </w:rPr>
        <w:t xml:space="preserve">1854, 1864 et 1910 du </w:t>
      </w:r>
      <w:r w:rsidRPr="00FA7527">
        <w:rPr>
          <w:rFonts w:ascii="Times New Roman" w:eastAsia="Arial" w:hAnsi="Times New Roman" w:cs="Times New Roman"/>
          <w:i/>
          <w:iCs/>
        </w:rPr>
        <w:t>Code civil du Québec</w:t>
      </w:r>
      <w:r w:rsidRPr="00FA7527">
        <w:rPr>
          <w:rFonts w:ascii="Times New Roman" w:eastAsia="Arial" w:hAnsi="Times New Roman" w:cs="Times New Roman"/>
        </w:rPr>
        <w:t xml:space="preserve"> stipulent clairement qu’il est de la </w:t>
      </w:r>
      <w:r w:rsidRPr="00FA7527">
        <w:rPr>
          <w:rFonts w:ascii="Times New Roman" w:eastAsia="Arial" w:hAnsi="Times New Roman" w:cs="Times New Roman"/>
          <w:bCs/>
        </w:rPr>
        <w:t>responsabilité du locateur</w:t>
      </w:r>
      <w:r w:rsidR="008A25C7" w:rsidRPr="00FA7527">
        <w:rPr>
          <w:rFonts w:ascii="Times New Roman" w:eastAsia="Arial" w:hAnsi="Times New Roman" w:cs="Times New Roman"/>
          <w:bCs/>
        </w:rPr>
        <w:t xml:space="preserve"> </w:t>
      </w:r>
      <w:r w:rsidR="00E048C7" w:rsidRPr="00FA7527">
        <w:rPr>
          <w:rFonts w:ascii="Times New Roman" w:eastAsia="Arial" w:hAnsi="Times New Roman" w:cs="Times New Roman"/>
        </w:rPr>
        <w:t xml:space="preserve">de délivrer </w:t>
      </w:r>
      <w:r w:rsidR="00A439E9" w:rsidRPr="00FA7527">
        <w:rPr>
          <w:rFonts w:ascii="Times New Roman" w:eastAsia="Arial" w:hAnsi="Times New Roman" w:cs="Times New Roman"/>
        </w:rPr>
        <w:t xml:space="preserve">à ses locataires </w:t>
      </w:r>
      <w:r w:rsidR="00E048C7" w:rsidRPr="00FA7527">
        <w:rPr>
          <w:rFonts w:ascii="Times New Roman" w:eastAsia="Arial" w:hAnsi="Times New Roman" w:cs="Times New Roman"/>
        </w:rPr>
        <w:t>un logement en bon état d’habitabilité et de maintenir cet état tout au long du bail</w:t>
      </w:r>
      <w:r w:rsidRPr="00FA7527">
        <w:rPr>
          <w:rFonts w:ascii="Times New Roman" w:eastAsia="Arial" w:hAnsi="Times New Roman" w:cs="Times New Roman"/>
        </w:rPr>
        <w:t>.</w:t>
      </w:r>
    </w:p>
    <w:bookmarkEnd w:id="7"/>
    <w:p w14:paraId="73D9EE5B" w14:textId="77777777" w:rsidR="00C543C4" w:rsidRPr="00FA7527" w:rsidRDefault="00C543C4" w:rsidP="00FA7527">
      <w:pPr>
        <w:widowControl w:val="0"/>
        <w:spacing w:line="276" w:lineRule="auto"/>
        <w:jc w:val="both"/>
        <w:rPr>
          <w:rFonts w:ascii="Times New Roman" w:eastAsia="Arial" w:hAnsi="Times New Roman" w:cs="Times New Roman"/>
        </w:rPr>
      </w:pPr>
    </w:p>
    <w:p w14:paraId="2C9FD04C" w14:textId="731B978A" w:rsidR="00971929" w:rsidRPr="00FA7527" w:rsidRDefault="006B2097" w:rsidP="00FA7527">
      <w:pPr>
        <w:spacing w:line="276" w:lineRule="auto"/>
        <w:jc w:val="both"/>
        <w:rPr>
          <w:rFonts w:ascii="Times New Roman" w:eastAsia="Arial" w:hAnsi="Times New Roman" w:cs="Times New Roman"/>
        </w:rPr>
      </w:pPr>
      <w:r w:rsidRPr="00FA7527">
        <w:rPr>
          <w:rFonts w:ascii="Times New Roman" w:eastAsia="Arial" w:hAnsi="Times New Roman" w:cs="Times New Roman"/>
        </w:rPr>
        <w:t xml:space="preserve">Je vous </w:t>
      </w:r>
      <w:r w:rsidR="00EB3884" w:rsidRPr="00FA7527">
        <w:rPr>
          <w:rFonts w:ascii="Times New Roman" w:eastAsia="Arial" w:hAnsi="Times New Roman" w:cs="Times New Roman"/>
          <w:lang w:val="fr-CA"/>
        </w:rPr>
        <w:t>mets</w:t>
      </w:r>
      <w:r w:rsidR="00E048C7" w:rsidRPr="00FA7527">
        <w:rPr>
          <w:rFonts w:ascii="Times New Roman" w:eastAsia="Arial" w:hAnsi="Times New Roman" w:cs="Times New Roman"/>
          <w:lang w:val="fr-CA"/>
        </w:rPr>
        <w:t xml:space="preserve"> donc</w:t>
      </w:r>
      <w:r w:rsidR="00EB3884" w:rsidRPr="00FA7527">
        <w:rPr>
          <w:rFonts w:ascii="Times New Roman" w:eastAsia="Arial" w:hAnsi="Times New Roman" w:cs="Times New Roman"/>
          <w:lang w:val="fr-CA"/>
        </w:rPr>
        <w:t xml:space="preserve"> formellement en demeure </w:t>
      </w:r>
      <w:r w:rsidRPr="00FA7527">
        <w:rPr>
          <w:rFonts w:ascii="Times New Roman" w:eastAsia="Arial" w:hAnsi="Times New Roman" w:cs="Times New Roman"/>
        </w:rPr>
        <w:t xml:space="preserve">de prendre les mesures </w:t>
      </w:r>
      <w:r w:rsidR="00D747CF" w:rsidRPr="00FA7527">
        <w:rPr>
          <w:rFonts w:ascii="Times New Roman" w:eastAsia="Arial" w:hAnsi="Times New Roman" w:cs="Times New Roman"/>
        </w:rPr>
        <w:t>nécessaires</w:t>
      </w:r>
      <w:r w:rsidRPr="00FA7527">
        <w:rPr>
          <w:rFonts w:ascii="Times New Roman" w:eastAsia="Arial" w:hAnsi="Times New Roman" w:cs="Times New Roman"/>
        </w:rPr>
        <w:t xml:space="preserve"> pour que les </w:t>
      </w:r>
      <w:r w:rsidR="00D747CF" w:rsidRPr="00FA7527">
        <w:rPr>
          <w:rFonts w:ascii="Times New Roman" w:eastAsia="Arial" w:hAnsi="Times New Roman" w:cs="Times New Roman"/>
        </w:rPr>
        <w:t>réparations</w:t>
      </w:r>
      <w:r w:rsidRPr="00FA7527">
        <w:rPr>
          <w:rFonts w:ascii="Times New Roman" w:eastAsia="Arial" w:hAnsi="Times New Roman" w:cs="Times New Roman"/>
        </w:rPr>
        <w:t xml:space="preserve"> qui s’imposent soient </w:t>
      </w:r>
      <w:r w:rsidR="00D747CF" w:rsidRPr="00FA7527">
        <w:rPr>
          <w:rFonts w:ascii="Times New Roman" w:eastAsia="Arial" w:hAnsi="Times New Roman" w:cs="Times New Roman"/>
        </w:rPr>
        <w:t>effectuées</w:t>
      </w:r>
      <w:r w:rsidRPr="00FA7527">
        <w:rPr>
          <w:rFonts w:ascii="Times New Roman" w:eastAsia="Arial" w:hAnsi="Times New Roman" w:cs="Times New Roman"/>
        </w:rPr>
        <w:t xml:space="preserve">, et ce, dans les </w:t>
      </w:r>
      <w:r w:rsidR="00DF5B4E" w:rsidRPr="00FA7527">
        <w:rPr>
          <w:rFonts w:ascii="Times New Roman" w:eastAsia="Arial" w:hAnsi="Times New Roman" w:cs="Times New Roman"/>
        </w:rPr>
        <w:t>dix</w:t>
      </w:r>
      <w:r w:rsidR="00E048C7" w:rsidRPr="00FA7527">
        <w:rPr>
          <w:rFonts w:ascii="Times New Roman" w:eastAsia="Arial" w:hAnsi="Times New Roman" w:cs="Times New Roman"/>
        </w:rPr>
        <w:t> </w:t>
      </w:r>
      <w:r w:rsidRPr="00FA7527">
        <w:rPr>
          <w:rFonts w:ascii="Times New Roman" w:eastAsia="Arial" w:hAnsi="Times New Roman" w:cs="Times New Roman"/>
        </w:rPr>
        <w:t>(1</w:t>
      </w:r>
      <w:r w:rsidR="00DF5B4E" w:rsidRPr="00FA7527">
        <w:rPr>
          <w:rFonts w:ascii="Times New Roman" w:eastAsia="Arial" w:hAnsi="Times New Roman" w:cs="Times New Roman"/>
        </w:rPr>
        <w:t>0</w:t>
      </w:r>
      <w:r w:rsidRPr="00FA7527">
        <w:rPr>
          <w:rFonts w:ascii="Times New Roman" w:eastAsia="Arial" w:hAnsi="Times New Roman" w:cs="Times New Roman"/>
        </w:rPr>
        <w:t xml:space="preserve">) jours de la </w:t>
      </w:r>
      <w:r w:rsidR="00D747CF" w:rsidRPr="00FA7527">
        <w:rPr>
          <w:rFonts w:ascii="Times New Roman" w:eastAsia="Arial" w:hAnsi="Times New Roman" w:cs="Times New Roman"/>
        </w:rPr>
        <w:t>réception</w:t>
      </w:r>
      <w:r w:rsidRPr="00FA7527">
        <w:rPr>
          <w:rFonts w:ascii="Times New Roman" w:eastAsia="Arial" w:hAnsi="Times New Roman" w:cs="Times New Roman"/>
        </w:rPr>
        <w:t xml:space="preserve"> </w:t>
      </w:r>
      <w:r w:rsidRPr="00FA7527">
        <w:rPr>
          <w:rFonts w:ascii="Times New Roman" w:eastAsia="Arial" w:hAnsi="Times New Roman" w:cs="Times New Roman"/>
        </w:rPr>
        <w:lastRenderedPageBreak/>
        <w:t xml:space="preserve">de la </w:t>
      </w:r>
      <w:r w:rsidR="00D747CF" w:rsidRPr="00FA7527">
        <w:rPr>
          <w:rFonts w:ascii="Times New Roman" w:eastAsia="Arial" w:hAnsi="Times New Roman" w:cs="Times New Roman"/>
        </w:rPr>
        <w:t>présente</w:t>
      </w:r>
      <w:r w:rsidRPr="00FA7527">
        <w:rPr>
          <w:rFonts w:ascii="Times New Roman" w:eastAsia="Arial" w:hAnsi="Times New Roman" w:cs="Times New Roman"/>
        </w:rPr>
        <w:t xml:space="preserve">, à </w:t>
      </w:r>
      <w:r w:rsidR="00D747CF" w:rsidRPr="00FA7527">
        <w:rPr>
          <w:rFonts w:ascii="Times New Roman" w:eastAsia="Arial" w:hAnsi="Times New Roman" w:cs="Times New Roman"/>
        </w:rPr>
        <w:t>défaut</w:t>
      </w:r>
      <w:r w:rsidRPr="00FA7527">
        <w:rPr>
          <w:rFonts w:ascii="Times New Roman" w:eastAsia="Arial" w:hAnsi="Times New Roman" w:cs="Times New Roman"/>
        </w:rPr>
        <w:t xml:space="preserve"> de quoi je n’aurai d’autre choix que </w:t>
      </w:r>
      <w:bookmarkStart w:id="8" w:name="_Hlk106100359"/>
      <w:bookmarkStart w:id="9" w:name="_Hlk115164263"/>
      <w:r w:rsidRPr="00FA7527">
        <w:rPr>
          <w:rFonts w:ascii="Times New Roman" w:eastAsia="Arial" w:hAnsi="Times New Roman" w:cs="Times New Roman"/>
        </w:rPr>
        <w:t xml:space="preserve">de </w:t>
      </w:r>
      <w:bookmarkStart w:id="10" w:name="_Hlk106098438"/>
      <w:r w:rsidR="00206FFD" w:rsidRPr="00FA7527">
        <w:rPr>
          <w:rFonts w:ascii="Times New Roman" w:hAnsi="Times New Roman"/>
        </w:rPr>
        <w:t>faire valoir mes droits et recours auprès</w:t>
      </w:r>
      <w:r w:rsidR="0016305B" w:rsidRPr="00FA7527">
        <w:rPr>
          <w:rFonts w:ascii="Times New Roman" w:hAnsi="Times New Roman"/>
        </w:rPr>
        <w:t xml:space="preserve"> du</w:t>
      </w:r>
      <w:r w:rsidR="00206FFD" w:rsidRPr="00FA7527">
        <w:rPr>
          <w:rFonts w:ascii="Times New Roman" w:hAnsi="Times New Roman"/>
        </w:rPr>
        <w:t xml:space="preserve"> </w:t>
      </w:r>
      <w:r w:rsidRPr="00FA7527">
        <w:rPr>
          <w:rFonts w:ascii="Times New Roman" w:eastAsia="Arial" w:hAnsi="Times New Roman" w:cs="Times New Roman"/>
        </w:rPr>
        <w:t>Tribunal administratif du logement</w:t>
      </w:r>
      <w:bookmarkEnd w:id="8"/>
      <w:bookmarkEnd w:id="10"/>
      <w:r w:rsidRPr="00FA7527">
        <w:rPr>
          <w:rFonts w:ascii="Times New Roman" w:eastAsia="Arial" w:hAnsi="Times New Roman" w:cs="Times New Roman"/>
        </w:rPr>
        <w:t xml:space="preserve"> </w:t>
      </w:r>
      <w:bookmarkStart w:id="11" w:name="_Hlk106098455"/>
      <w:r w:rsidRPr="00FA7527">
        <w:rPr>
          <w:rFonts w:ascii="Times New Roman" w:eastAsia="Arial" w:hAnsi="Times New Roman" w:cs="Times New Roman"/>
        </w:rPr>
        <w:t xml:space="preserve">sans autre avis ni </w:t>
      </w:r>
      <w:bookmarkEnd w:id="11"/>
      <w:r w:rsidR="00D747CF" w:rsidRPr="00FA7527">
        <w:rPr>
          <w:rFonts w:ascii="Times New Roman" w:eastAsia="Arial" w:hAnsi="Times New Roman" w:cs="Times New Roman"/>
        </w:rPr>
        <w:t>délai</w:t>
      </w:r>
      <w:r w:rsidRPr="00FA7527">
        <w:rPr>
          <w:rFonts w:ascii="Times New Roman" w:eastAsia="Arial" w:hAnsi="Times New Roman" w:cs="Times New Roman"/>
        </w:rPr>
        <w:t>.</w:t>
      </w:r>
      <w:bookmarkEnd w:id="9"/>
      <w:r w:rsidRPr="00FA7527">
        <w:rPr>
          <w:rFonts w:ascii="Times New Roman" w:eastAsia="Arial" w:hAnsi="Times New Roman" w:cs="Times New Roman"/>
        </w:rPr>
        <w:t xml:space="preserve"> </w:t>
      </w:r>
      <w:r w:rsidR="00704ABB" w:rsidRPr="00FA7527">
        <w:rPr>
          <w:rFonts w:ascii="Times New Roman" w:eastAsia="Arial" w:hAnsi="Times New Roman" w:cs="Times New Roman"/>
        </w:rPr>
        <w:t>Je vous avise également, par la présente,</w:t>
      </w:r>
      <w:r w:rsidRPr="00FA7527">
        <w:rPr>
          <w:rFonts w:ascii="Times New Roman" w:eastAsia="Arial" w:hAnsi="Times New Roman" w:cs="Times New Roman"/>
        </w:rPr>
        <w:t xml:space="preserve"> que je me réserve le droit </w:t>
      </w:r>
      <w:r w:rsidR="00704ABB" w:rsidRPr="00FA7527">
        <w:rPr>
          <w:rFonts w:ascii="Times New Roman" w:eastAsia="Arial" w:hAnsi="Times New Roman" w:cs="Times New Roman"/>
        </w:rPr>
        <w:t xml:space="preserve">d’entreprendre </w:t>
      </w:r>
      <w:r w:rsidRPr="00FA7527">
        <w:rPr>
          <w:rFonts w:ascii="Times New Roman" w:eastAsia="Arial" w:hAnsi="Times New Roman" w:cs="Times New Roman"/>
        </w:rPr>
        <w:t xml:space="preserve">des démarches </w:t>
      </w:r>
      <w:r w:rsidR="001E6E97" w:rsidRPr="00FA7527">
        <w:rPr>
          <w:rFonts w:ascii="Times New Roman" w:eastAsia="Arial" w:hAnsi="Times New Roman" w:cs="Times New Roman"/>
        </w:rPr>
        <w:t xml:space="preserve">d’inspection </w:t>
      </w:r>
      <w:r w:rsidRPr="00FA7527">
        <w:rPr>
          <w:rFonts w:ascii="Times New Roman" w:eastAsia="Arial" w:hAnsi="Times New Roman" w:cs="Times New Roman"/>
        </w:rPr>
        <w:t xml:space="preserve">auprès de la </w:t>
      </w:r>
      <w:r w:rsidR="00704ABB" w:rsidRPr="00FA7527">
        <w:rPr>
          <w:rFonts w:ascii="Times New Roman" w:eastAsia="Arial" w:hAnsi="Times New Roman" w:cs="Times New Roman"/>
        </w:rPr>
        <w:t>D</w:t>
      </w:r>
      <w:r w:rsidRPr="00FA7527">
        <w:rPr>
          <w:rFonts w:ascii="Times New Roman" w:eastAsia="Arial" w:hAnsi="Times New Roman" w:cs="Times New Roman"/>
        </w:rPr>
        <w:t>ivision des permis et inspections de l’arrondissement si vous</w:t>
      </w:r>
      <w:r w:rsidR="00704ABB" w:rsidRPr="00FA7527">
        <w:rPr>
          <w:rFonts w:ascii="Times New Roman" w:eastAsia="Arial" w:hAnsi="Times New Roman" w:cs="Times New Roman"/>
        </w:rPr>
        <w:t xml:space="preserve"> n’agissez pas</w:t>
      </w:r>
      <w:r w:rsidR="00B025BF">
        <w:rPr>
          <w:rFonts w:ascii="Times New Roman" w:eastAsia="Arial" w:hAnsi="Times New Roman" w:cs="Times New Roman"/>
        </w:rPr>
        <w:t>.</w:t>
      </w:r>
      <w:r w:rsidR="007C4393" w:rsidRPr="00FA7527">
        <w:rPr>
          <w:rFonts w:ascii="Times New Roman" w:eastAsia="Arial" w:hAnsi="Times New Roman" w:cs="Times New Roman"/>
        </w:rPr>
        <w:t xml:space="preserve"> </w:t>
      </w:r>
    </w:p>
    <w:p w14:paraId="547D3473" w14:textId="77777777" w:rsidR="00C543C4" w:rsidRPr="00FA7527" w:rsidRDefault="00C543C4" w:rsidP="00FA7527">
      <w:pPr>
        <w:spacing w:line="276" w:lineRule="auto"/>
        <w:jc w:val="both"/>
        <w:rPr>
          <w:rFonts w:ascii="Times New Roman" w:eastAsia="Arial" w:hAnsi="Times New Roman" w:cs="Times New Roman"/>
        </w:rPr>
      </w:pPr>
    </w:p>
    <w:p w14:paraId="0A06AD62" w14:textId="6251F831" w:rsidR="00971929" w:rsidRPr="00FA7527" w:rsidRDefault="006B2097" w:rsidP="00FA7527">
      <w:pPr>
        <w:spacing w:line="276" w:lineRule="auto"/>
        <w:jc w:val="both"/>
        <w:rPr>
          <w:rFonts w:ascii="Times New Roman" w:eastAsia="Arial" w:hAnsi="Times New Roman" w:cs="Times New Roman"/>
        </w:rPr>
      </w:pPr>
      <w:r w:rsidRPr="00FA7527">
        <w:rPr>
          <w:rFonts w:ascii="Times New Roman" w:eastAsia="Arial" w:hAnsi="Times New Roman" w:cs="Times New Roman"/>
        </w:rPr>
        <w:t xml:space="preserve">Veuillez agir en </w:t>
      </w:r>
      <w:r w:rsidR="00860953" w:rsidRPr="00FA7527">
        <w:rPr>
          <w:rFonts w:ascii="Times New Roman" w:eastAsia="Arial" w:hAnsi="Times New Roman" w:cs="Times New Roman"/>
        </w:rPr>
        <w:t>conséquence</w:t>
      </w:r>
      <w:r w:rsidRPr="00FA7527">
        <w:rPr>
          <w:rFonts w:ascii="Times New Roman" w:eastAsia="Arial" w:hAnsi="Times New Roman" w:cs="Times New Roman"/>
        </w:rPr>
        <w:t>.</w:t>
      </w:r>
    </w:p>
    <w:p w14:paraId="7DAB5686" w14:textId="77777777" w:rsidR="00C543C4" w:rsidRPr="00FA7527" w:rsidRDefault="00C543C4" w:rsidP="00FA7527">
      <w:pPr>
        <w:spacing w:line="276" w:lineRule="auto"/>
        <w:jc w:val="both"/>
        <w:rPr>
          <w:rFonts w:ascii="Times New Roman" w:eastAsia="Arial" w:hAnsi="Times New Roman" w:cs="Times New Roman"/>
        </w:rPr>
      </w:pPr>
    </w:p>
    <w:p w14:paraId="773FC9B4" w14:textId="41C4006C" w:rsidR="00704ABB" w:rsidRPr="00FA7527" w:rsidRDefault="00860953" w:rsidP="00FA7527">
      <w:pPr>
        <w:spacing w:line="276" w:lineRule="auto"/>
        <w:jc w:val="both"/>
        <w:rPr>
          <w:rFonts w:ascii="Times New Roman" w:eastAsia="Arial" w:hAnsi="Times New Roman" w:cs="Times New Roman"/>
        </w:rPr>
      </w:pPr>
      <w:bookmarkStart w:id="12" w:name="_Hlk106097357"/>
      <w:r w:rsidRPr="00FA7527">
        <w:rPr>
          <w:rFonts w:ascii="Times New Roman" w:eastAsia="Arial" w:hAnsi="Times New Roman" w:cs="Times New Roman"/>
        </w:rPr>
        <w:t>_____________________</w:t>
      </w:r>
    </w:p>
    <w:p w14:paraId="17511969" w14:textId="573AB7BF" w:rsidR="00FA7527" w:rsidRPr="00FA7527" w:rsidRDefault="00FA7527" w:rsidP="00FA7527">
      <w:pPr>
        <w:spacing w:line="276" w:lineRule="auto"/>
        <w:jc w:val="both"/>
        <w:rPr>
          <w:rFonts w:ascii="Times New Roman" w:eastAsia="Arial" w:hAnsi="Times New Roman" w:cs="Times New Roman"/>
        </w:rPr>
      </w:pPr>
      <w:r w:rsidRPr="00FA7527">
        <w:rPr>
          <w:rFonts w:ascii="Times New Roman" w:eastAsia="Arial" w:hAnsi="Times New Roman" w:cs="Times New Roman"/>
        </w:rPr>
        <w:t>Micheline Bouchard</w:t>
      </w:r>
    </w:p>
    <w:p w14:paraId="02A7F188" w14:textId="1E02BF8B" w:rsidR="00FA7527" w:rsidRPr="00FA7527" w:rsidRDefault="00FA7527" w:rsidP="00FA7527">
      <w:pPr>
        <w:spacing w:line="276" w:lineRule="auto"/>
        <w:jc w:val="both"/>
        <w:rPr>
          <w:rFonts w:ascii="Times New Roman" w:eastAsia="Arial" w:hAnsi="Times New Roman" w:cs="Times New Roman"/>
        </w:rPr>
      </w:pPr>
      <w:r w:rsidRPr="00FA7527">
        <w:rPr>
          <w:rFonts w:ascii="Times New Roman" w:eastAsia="Arial" w:hAnsi="Times New Roman" w:cs="Times New Roman"/>
        </w:rPr>
        <w:t xml:space="preserve">3605 </w:t>
      </w:r>
      <w:proofErr w:type="spellStart"/>
      <w:r w:rsidRPr="00FA7527">
        <w:rPr>
          <w:rFonts w:ascii="Times New Roman" w:eastAsia="Arial" w:hAnsi="Times New Roman" w:cs="Times New Roman"/>
        </w:rPr>
        <w:t>Desmarteau</w:t>
      </w:r>
      <w:proofErr w:type="spellEnd"/>
      <w:r w:rsidRPr="00FA7527">
        <w:rPr>
          <w:rFonts w:ascii="Times New Roman" w:eastAsia="Arial" w:hAnsi="Times New Roman" w:cs="Times New Roman"/>
        </w:rPr>
        <w:t xml:space="preserve"> app. 3</w:t>
      </w:r>
    </w:p>
    <w:p w14:paraId="6A7B0AF7" w14:textId="71B38E3C" w:rsidR="00FA7527" w:rsidRPr="00FA7527" w:rsidRDefault="00FA7527" w:rsidP="00FA7527">
      <w:pPr>
        <w:spacing w:line="276" w:lineRule="auto"/>
        <w:jc w:val="both"/>
        <w:rPr>
          <w:rFonts w:ascii="Times New Roman" w:eastAsia="Arial" w:hAnsi="Times New Roman" w:cs="Times New Roman"/>
        </w:rPr>
      </w:pPr>
      <w:r w:rsidRPr="00FA7527">
        <w:rPr>
          <w:rFonts w:ascii="Times New Roman" w:eastAsia="Arial" w:hAnsi="Times New Roman" w:cs="Times New Roman"/>
        </w:rPr>
        <w:t xml:space="preserve">Montréal, </w:t>
      </w:r>
      <w:proofErr w:type="spellStart"/>
      <w:r w:rsidRPr="00FA7527">
        <w:rPr>
          <w:rFonts w:ascii="Times New Roman" w:eastAsia="Arial" w:hAnsi="Times New Roman" w:cs="Times New Roman"/>
        </w:rPr>
        <w:t>Qc</w:t>
      </w:r>
      <w:proofErr w:type="spellEnd"/>
      <w:r w:rsidRPr="00FA7527">
        <w:rPr>
          <w:rFonts w:ascii="Times New Roman" w:eastAsia="Arial" w:hAnsi="Times New Roman" w:cs="Times New Roman"/>
        </w:rPr>
        <w:t xml:space="preserve"> </w:t>
      </w:r>
    </w:p>
    <w:p w14:paraId="2A9BDAE0" w14:textId="00B90A53" w:rsidR="00704ABB" w:rsidRPr="00FA7527" w:rsidRDefault="00FA7527" w:rsidP="00FA7527">
      <w:pPr>
        <w:spacing w:line="276" w:lineRule="auto"/>
        <w:jc w:val="both"/>
        <w:rPr>
          <w:rFonts w:ascii="Times New Roman" w:eastAsia="Arial" w:hAnsi="Times New Roman"/>
        </w:rPr>
      </w:pPr>
      <w:r w:rsidRPr="00FA7527">
        <w:rPr>
          <w:rFonts w:ascii="Times New Roman" w:eastAsia="Arial" w:hAnsi="Times New Roman" w:cs="Times New Roman"/>
        </w:rPr>
        <w:t>H1K 2N3</w:t>
      </w:r>
    </w:p>
    <w:bookmarkEnd w:id="12"/>
    <w:p w14:paraId="15F9342A" w14:textId="01B9B921" w:rsidR="00B37B8D" w:rsidRPr="00FA7527" w:rsidRDefault="00B37B8D" w:rsidP="00FA7527">
      <w:pPr>
        <w:spacing w:line="276" w:lineRule="auto"/>
        <w:jc w:val="both"/>
        <w:rPr>
          <w:rFonts w:ascii="Times New Roman" w:eastAsia="Arial" w:hAnsi="Times New Roman" w:cs="Times New Roman"/>
        </w:rPr>
      </w:pPr>
    </w:p>
    <w:sectPr w:rsidR="00B37B8D" w:rsidRPr="00FA7527" w:rsidSect="004832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5B87F" w14:textId="77777777" w:rsidR="00F80EBE" w:rsidRDefault="00F80EBE" w:rsidP="00FA7527">
      <w:r>
        <w:separator/>
      </w:r>
    </w:p>
  </w:endnote>
  <w:endnote w:type="continuationSeparator" w:id="0">
    <w:p w14:paraId="54C1BEF9" w14:textId="77777777" w:rsidR="00F80EBE" w:rsidRDefault="00F80EBE" w:rsidP="00FA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7627" w14:textId="77777777" w:rsidR="00FA7527" w:rsidRDefault="00FA75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D961" w14:textId="77777777" w:rsidR="00FA7527" w:rsidRDefault="00FA752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8EAB" w14:textId="77777777" w:rsidR="00FA7527" w:rsidRDefault="00FA75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5A1A2" w14:textId="77777777" w:rsidR="00F80EBE" w:rsidRDefault="00F80EBE" w:rsidP="00FA7527">
      <w:r>
        <w:separator/>
      </w:r>
    </w:p>
  </w:footnote>
  <w:footnote w:type="continuationSeparator" w:id="0">
    <w:p w14:paraId="3CE84C48" w14:textId="77777777" w:rsidR="00F80EBE" w:rsidRDefault="00F80EBE" w:rsidP="00FA7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1C76" w14:textId="77777777" w:rsidR="00FA7527" w:rsidRDefault="00FA75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F70D" w14:textId="77777777" w:rsidR="00FA7527" w:rsidRDefault="00FA752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2AF3" w14:textId="77777777" w:rsidR="00FA7527" w:rsidRDefault="00FA75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97EC1"/>
    <w:multiLevelType w:val="hybridMultilevel"/>
    <w:tmpl w:val="9148EA8A"/>
    <w:lvl w:ilvl="0" w:tplc="EE329F9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150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29"/>
    <w:rsid w:val="00073857"/>
    <w:rsid w:val="00101820"/>
    <w:rsid w:val="0016305B"/>
    <w:rsid w:val="001652EE"/>
    <w:rsid w:val="001E6E97"/>
    <w:rsid w:val="00206FFD"/>
    <w:rsid w:val="00270423"/>
    <w:rsid w:val="00286356"/>
    <w:rsid w:val="00327991"/>
    <w:rsid w:val="004374F3"/>
    <w:rsid w:val="004832BB"/>
    <w:rsid w:val="0049026E"/>
    <w:rsid w:val="006751A6"/>
    <w:rsid w:val="006B2097"/>
    <w:rsid w:val="00704ABB"/>
    <w:rsid w:val="00705108"/>
    <w:rsid w:val="007168D4"/>
    <w:rsid w:val="007C2556"/>
    <w:rsid w:val="007C4326"/>
    <w:rsid w:val="007C4393"/>
    <w:rsid w:val="00800E08"/>
    <w:rsid w:val="00860953"/>
    <w:rsid w:val="008A25C7"/>
    <w:rsid w:val="008C7608"/>
    <w:rsid w:val="008F7E71"/>
    <w:rsid w:val="009451F0"/>
    <w:rsid w:val="00971929"/>
    <w:rsid w:val="009A2D24"/>
    <w:rsid w:val="009C70FD"/>
    <w:rsid w:val="00A439E9"/>
    <w:rsid w:val="00B025BF"/>
    <w:rsid w:val="00B05829"/>
    <w:rsid w:val="00B37B8D"/>
    <w:rsid w:val="00B56E8B"/>
    <w:rsid w:val="00B86FA7"/>
    <w:rsid w:val="00BA4C8F"/>
    <w:rsid w:val="00BB272C"/>
    <w:rsid w:val="00BB52A7"/>
    <w:rsid w:val="00BC0E78"/>
    <w:rsid w:val="00BF1FAA"/>
    <w:rsid w:val="00BF3695"/>
    <w:rsid w:val="00C543C4"/>
    <w:rsid w:val="00C74FF4"/>
    <w:rsid w:val="00C80F03"/>
    <w:rsid w:val="00CA2DC8"/>
    <w:rsid w:val="00D70E67"/>
    <w:rsid w:val="00D747CF"/>
    <w:rsid w:val="00D82A04"/>
    <w:rsid w:val="00D96DD2"/>
    <w:rsid w:val="00DF5B4E"/>
    <w:rsid w:val="00E048C7"/>
    <w:rsid w:val="00E119D9"/>
    <w:rsid w:val="00E62478"/>
    <w:rsid w:val="00E93267"/>
    <w:rsid w:val="00EB3884"/>
    <w:rsid w:val="00F07159"/>
    <w:rsid w:val="00F36C24"/>
    <w:rsid w:val="00F80EBE"/>
    <w:rsid w:val="00FA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33CA8"/>
  <w15:chartTrackingRefBased/>
  <w15:docId w15:val="{7CE5AD71-C86A-47F8-9564-85E25BA2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1"/>
    <w:next w:val="Normal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Pr>
      <w:sz w:val="24"/>
      <w:szCs w:val="24"/>
      <w:lang w:val="fr-FR" w:eastAsia="fr-FR"/>
    </w:rPr>
  </w:style>
  <w:style w:type="table" w:customStyle="1" w:styleId="TableNormal">
    <w:name w:val="Table Normal"/>
    <w:rPr>
      <w:sz w:val="24"/>
      <w:szCs w:val="24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6677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66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66772"/>
    <w:rPr>
      <w:rFonts w:ascii="Courier New" w:hAnsi="Courier New" w:cs="Courier New"/>
      <w:sz w:val="20"/>
      <w:szCs w:val="20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C63777"/>
    <w:pPr>
      <w:ind w:left="720"/>
      <w:contextualSpacing/>
    </w:pPr>
  </w:style>
  <w:style w:type="paragraph" w:styleId="Sous-titr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B86FA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Marquedecommentaire">
    <w:name w:val="annotation reference"/>
    <w:uiPriority w:val="99"/>
    <w:semiHidden/>
    <w:unhideWhenUsed/>
    <w:rsid w:val="009C70FD"/>
    <w:rPr>
      <w:sz w:val="16"/>
      <w:szCs w:val="16"/>
    </w:rPr>
  </w:style>
  <w:style w:type="paragraph" w:styleId="Commentaire">
    <w:name w:val="annotation text"/>
    <w:basedOn w:val="Normal"/>
    <w:link w:val="CommentaireCar"/>
    <w:autoRedefine/>
    <w:uiPriority w:val="99"/>
    <w:semiHidden/>
    <w:unhideWhenUsed/>
    <w:rsid w:val="00CA2DC8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character" w:customStyle="1" w:styleId="CommentaireCar">
    <w:name w:val="Commentaire Car"/>
    <w:link w:val="Commentaire"/>
    <w:uiPriority w:val="99"/>
    <w:semiHidden/>
    <w:rsid w:val="00CA2DC8"/>
    <w:rPr>
      <w:rFonts w:ascii="Times New Roman" w:eastAsia="Times New Roman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70F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C70FD"/>
    <w:rPr>
      <w:rFonts w:eastAsia="Times New Roman" w:cs="Times New Roman"/>
      <w:b/>
      <w:bCs/>
    </w:rPr>
  </w:style>
  <w:style w:type="paragraph" w:styleId="Rvision">
    <w:name w:val="Revision"/>
    <w:hidden/>
    <w:uiPriority w:val="71"/>
    <w:rsid w:val="00E62478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72"/>
    <w:qFormat/>
    <w:rsid w:val="0070510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A752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752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A752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A7527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A752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7527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0EASYUsI5Lb/X87YFGiw/fIQlA==">AMUW2mUVDsMh/ZZTBDQnsfutwiYix9lNKj39msdyWxfqbIZ/HY7vx9gh4/Ee1dOq5wRn5F+uKA6w109vORkHhLpyfLJX79eMpn2oU+4rXecwd0jftH+R2Edazj0m94WvtB7U9U2ztsEU</go:docsCustomData>
</go:gDocsCustomXmlDataStorage>
</file>

<file path=customXml/itemProps1.xml><?xml version="1.0" encoding="utf-8"?>
<ds:datastoreItem xmlns:ds="http://schemas.openxmlformats.org/officeDocument/2006/customXml" ds:itemID="{26E33E64-7A27-4BD9-96A8-96ED8235DF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ALV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cp:lastModifiedBy>Infologis Est de Montréal</cp:lastModifiedBy>
  <cp:revision>3</cp:revision>
  <dcterms:created xsi:type="dcterms:W3CDTF">2022-11-08T18:23:00Z</dcterms:created>
  <dcterms:modified xsi:type="dcterms:W3CDTF">2022-11-08T19:10:00Z</dcterms:modified>
</cp:coreProperties>
</file>